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45" w:rsidRPr="00A067B0" w:rsidRDefault="00A067B0" w:rsidP="00A067B0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067B0">
        <w:rPr>
          <w:b/>
          <w:i/>
          <w:sz w:val="28"/>
          <w:szCs w:val="28"/>
          <w:u w:val="single"/>
        </w:rPr>
        <w:t>Аннотации к рабочим программам: информатика 10-11 классы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55"/>
        <w:gridCol w:w="1234"/>
        <w:gridCol w:w="2283"/>
        <w:gridCol w:w="2545"/>
        <w:gridCol w:w="1557"/>
        <w:gridCol w:w="1557"/>
        <w:gridCol w:w="3147"/>
        <w:gridCol w:w="1375"/>
        <w:gridCol w:w="1177"/>
      </w:tblGrid>
      <w:tr w:rsidR="00A84019" w:rsidRPr="00A067B0" w:rsidTr="00A84019">
        <w:tc>
          <w:tcPr>
            <w:tcW w:w="855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 w:rsidRPr="00A067B0">
              <w:rPr>
                <w:sz w:val="28"/>
                <w:szCs w:val="28"/>
              </w:rPr>
              <w:t>класс</w:t>
            </w:r>
          </w:p>
        </w:tc>
        <w:tc>
          <w:tcPr>
            <w:tcW w:w="1234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83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545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557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1557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47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(разделы)</w:t>
            </w:r>
          </w:p>
        </w:tc>
        <w:tc>
          <w:tcPr>
            <w:tcW w:w="1375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итогового контроля по учебному плану</w:t>
            </w:r>
          </w:p>
        </w:tc>
        <w:tc>
          <w:tcPr>
            <w:tcW w:w="1177" w:type="dxa"/>
          </w:tcPr>
          <w:p w:rsidR="00A067B0" w:rsidRPr="00A067B0" w:rsidRDefault="00A067B0" w:rsidP="00A0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A84019" w:rsidRPr="00A067B0" w:rsidTr="00A84019">
        <w:trPr>
          <w:cantSplit/>
          <w:trHeight w:val="1134"/>
        </w:trPr>
        <w:tc>
          <w:tcPr>
            <w:tcW w:w="855" w:type="dxa"/>
          </w:tcPr>
          <w:p w:rsidR="00A067B0" w:rsidRPr="00A067B0" w:rsidRDefault="00A067B0" w:rsidP="00A067B0">
            <w:pPr>
              <w:rPr>
                <w:sz w:val="24"/>
                <w:szCs w:val="24"/>
              </w:rPr>
            </w:pPr>
            <w:r w:rsidRPr="00A067B0"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A067B0" w:rsidRPr="00A067B0" w:rsidRDefault="00A067B0" w:rsidP="00A067B0">
            <w:pPr>
              <w:rPr>
                <w:sz w:val="24"/>
                <w:szCs w:val="24"/>
              </w:rPr>
            </w:pPr>
            <w:proofErr w:type="spellStart"/>
            <w:r w:rsidRPr="00A067B0">
              <w:rPr>
                <w:sz w:val="24"/>
                <w:szCs w:val="24"/>
              </w:rPr>
              <w:t>Инфор</w:t>
            </w:r>
            <w:proofErr w:type="spellEnd"/>
            <w:r w:rsidRPr="00A067B0">
              <w:rPr>
                <w:sz w:val="24"/>
                <w:szCs w:val="24"/>
              </w:rPr>
              <w:t>-</w:t>
            </w:r>
          </w:p>
          <w:p w:rsidR="00A067B0" w:rsidRPr="00A067B0" w:rsidRDefault="00A067B0" w:rsidP="00A067B0">
            <w:pPr>
              <w:rPr>
                <w:sz w:val="24"/>
                <w:szCs w:val="24"/>
              </w:rPr>
            </w:pPr>
            <w:proofErr w:type="spellStart"/>
            <w:r w:rsidRPr="00A067B0"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2283" w:type="dxa"/>
          </w:tcPr>
          <w:p w:rsidR="00A067B0" w:rsidRPr="00A067B0" w:rsidRDefault="00A067B0" w:rsidP="00A067B0">
            <w:pPr>
              <w:rPr>
                <w:sz w:val="24"/>
                <w:szCs w:val="24"/>
              </w:rPr>
            </w:pPr>
            <w:r w:rsidRPr="00A067B0">
              <w:rPr>
                <w:sz w:val="24"/>
                <w:szCs w:val="24"/>
              </w:rPr>
              <w:t xml:space="preserve">Информатика и ИКТ. Учебник. 10 </w:t>
            </w:r>
            <w:proofErr w:type="gramStart"/>
            <w:r w:rsidRPr="00A067B0">
              <w:rPr>
                <w:sz w:val="24"/>
                <w:szCs w:val="24"/>
              </w:rPr>
              <w:t>класс./</w:t>
            </w:r>
            <w:proofErr w:type="gramEnd"/>
            <w:r w:rsidRPr="00A067B0">
              <w:rPr>
                <w:sz w:val="24"/>
                <w:szCs w:val="24"/>
              </w:rPr>
              <w:t xml:space="preserve">Под редакцией </w:t>
            </w:r>
            <w:proofErr w:type="spellStart"/>
            <w:r w:rsidRPr="00A067B0">
              <w:rPr>
                <w:sz w:val="24"/>
                <w:szCs w:val="24"/>
              </w:rPr>
              <w:t>Н.Д.Угриновича</w:t>
            </w:r>
            <w:proofErr w:type="spellEnd"/>
            <w:r w:rsidRPr="00A067B0">
              <w:rPr>
                <w:sz w:val="24"/>
                <w:szCs w:val="24"/>
              </w:rPr>
              <w:t>.</w:t>
            </w:r>
          </w:p>
          <w:p w:rsidR="00A067B0" w:rsidRPr="00A067B0" w:rsidRDefault="00A067B0" w:rsidP="00A067B0">
            <w:pPr>
              <w:rPr>
                <w:sz w:val="24"/>
                <w:szCs w:val="24"/>
              </w:rPr>
            </w:pPr>
            <w:proofErr w:type="spellStart"/>
            <w:r w:rsidRPr="00A067B0">
              <w:rPr>
                <w:sz w:val="24"/>
                <w:szCs w:val="24"/>
              </w:rPr>
              <w:t>Бином.Лаборатория</w:t>
            </w:r>
            <w:proofErr w:type="spellEnd"/>
            <w:r w:rsidRPr="00A067B0">
              <w:rPr>
                <w:sz w:val="24"/>
                <w:szCs w:val="24"/>
              </w:rPr>
              <w:t xml:space="preserve"> знаний, 2015</w:t>
            </w:r>
          </w:p>
        </w:tc>
        <w:tc>
          <w:tcPr>
            <w:tcW w:w="2545" w:type="dxa"/>
          </w:tcPr>
          <w:p w:rsidR="00A067B0" w:rsidRPr="00A067B0" w:rsidRDefault="00A067B0" w:rsidP="00A067B0">
            <w:pPr>
              <w:rPr>
                <w:sz w:val="24"/>
                <w:szCs w:val="24"/>
              </w:rPr>
            </w:pPr>
            <w:r w:rsidRPr="00A067B0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A067B0">
              <w:rPr>
                <w:sz w:val="24"/>
                <w:szCs w:val="24"/>
              </w:rPr>
              <w:t>УгриновичН.Д</w:t>
            </w:r>
            <w:proofErr w:type="spellEnd"/>
            <w:r w:rsidRPr="00A067B0">
              <w:rPr>
                <w:sz w:val="24"/>
                <w:szCs w:val="24"/>
              </w:rPr>
              <w:t>.</w:t>
            </w:r>
          </w:p>
          <w:p w:rsidR="00A067B0" w:rsidRPr="00A067B0" w:rsidRDefault="00A067B0" w:rsidP="00A067B0">
            <w:pPr>
              <w:rPr>
                <w:sz w:val="24"/>
                <w:szCs w:val="24"/>
              </w:rPr>
            </w:pPr>
            <w:r w:rsidRPr="00A067B0">
              <w:rPr>
                <w:sz w:val="24"/>
                <w:szCs w:val="24"/>
              </w:rPr>
              <w:t>(Информатика.</w:t>
            </w:r>
          </w:p>
          <w:p w:rsidR="00A067B0" w:rsidRDefault="00A067B0" w:rsidP="00A067B0">
            <w:pPr>
              <w:rPr>
                <w:sz w:val="24"/>
                <w:szCs w:val="24"/>
              </w:rPr>
            </w:pPr>
            <w:r w:rsidRPr="00A067B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 w:rsidR="00CD72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84019" w:rsidRDefault="00A067B0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учреждений. 2-11 классы. Методическое </w:t>
            </w:r>
            <w:proofErr w:type="spellStart"/>
            <w:r>
              <w:rPr>
                <w:sz w:val="24"/>
                <w:szCs w:val="24"/>
              </w:rPr>
              <w:t>пособие.Москва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7B0" w:rsidRPr="00A067B0" w:rsidRDefault="00A067B0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БИНОМ.2015г)</w:t>
            </w:r>
          </w:p>
        </w:tc>
        <w:tc>
          <w:tcPr>
            <w:tcW w:w="1557" w:type="dxa"/>
          </w:tcPr>
          <w:p w:rsidR="00A067B0" w:rsidRPr="00A067B0" w:rsidRDefault="00A84019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7" w:type="dxa"/>
          </w:tcPr>
          <w:p w:rsidR="00A067B0" w:rsidRPr="00A067B0" w:rsidRDefault="00A84019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A84019" w:rsidRDefault="00A84019" w:rsidP="00A840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- 21</w:t>
            </w:r>
          </w:p>
          <w:p w:rsidR="00A84019" w:rsidRPr="00A84019" w:rsidRDefault="00A84019" w:rsidP="00A8401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Коммуникационные технологии -13</w:t>
            </w:r>
          </w:p>
        </w:tc>
        <w:tc>
          <w:tcPr>
            <w:tcW w:w="1375" w:type="dxa"/>
          </w:tcPr>
          <w:p w:rsidR="00A067B0" w:rsidRPr="00A067B0" w:rsidRDefault="00A84019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7" w:type="dxa"/>
            <w:textDirection w:val="btLr"/>
          </w:tcPr>
          <w:p w:rsidR="00A067B0" w:rsidRPr="00A067B0" w:rsidRDefault="00A84019" w:rsidP="00A84019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Макавьева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A84019" w:rsidRPr="00A067B0" w:rsidTr="00A84019">
        <w:trPr>
          <w:cantSplit/>
          <w:trHeight w:val="1134"/>
        </w:trPr>
        <w:tc>
          <w:tcPr>
            <w:tcW w:w="855" w:type="dxa"/>
          </w:tcPr>
          <w:p w:rsidR="00A067B0" w:rsidRPr="00A067B0" w:rsidRDefault="00A84019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A067B0" w:rsidRDefault="00A84019" w:rsidP="00A06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84019" w:rsidRPr="00A067B0" w:rsidRDefault="00CD726B" w:rsidP="00A06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r w:rsidR="00A84019">
              <w:rPr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2283" w:type="dxa"/>
          </w:tcPr>
          <w:p w:rsidR="00A84019" w:rsidRPr="00A067B0" w:rsidRDefault="00A84019" w:rsidP="00A84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ИКТ. Учебник. 11</w:t>
            </w:r>
            <w:proofErr w:type="gramStart"/>
            <w:r w:rsidRPr="00A067B0">
              <w:rPr>
                <w:sz w:val="24"/>
                <w:szCs w:val="24"/>
              </w:rPr>
              <w:t>класс./</w:t>
            </w:r>
            <w:proofErr w:type="gramEnd"/>
            <w:r w:rsidRPr="00A067B0">
              <w:rPr>
                <w:sz w:val="24"/>
                <w:szCs w:val="24"/>
              </w:rPr>
              <w:t xml:space="preserve">Под редакцией </w:t>
            </w:r>
            <w:proofErr w:type="spellStart"/>
            <w:r w:rsidRPr="00A067B0">
              <w:rPr>
                <w:sz w:val="24"/>
                <w:szCs w:val="24"/>
              </w:rPr>
              <w:t>Н.Д.Угриновича</w:t>
            </w:r>
            <w:proofErr w:type="spellEnd"/>
            <w:r w:rsidRPr="00A067B0">
              <w:rPr>
                <w:sz w:val="24"/>
                <w:szCs w:val="24"/>
              </w:rPr>
              <w:t>.</w:t>
            </w:r>
          </w:p>
          <w:p w:rsidR="00A067B0" w:rsidRPr="00A067B0" w:rsidRDefault="00A84019" w:rsidP="00A84019">
            <w:pPr>
              <w:rPr>
                <w:sz w:val="24"/>
                <w:szCs w:val="24"/>
              </w:rPr>
            </w:pPr>
            <w:proofErr w:type="spellStart"/>
            <w:r w:rsidRPr="00A067B0">
              <w:rPr>
                <w:sz w:val="24"/>
                <w:szCs w:val="24"/>
              </w:rPr>
              <w:t>Бином.Лаборатория</w:t>
            </w:r>
            <w:proofErr w:type="spellEnd"/>
            <w:r w:rsidRPr="00A067B0">
              <w:rPr>
                <w:sz w:val="24"/>
                <w:szCs w:val="24"/>
              </w:rPr>
              <w:t xml:space="preserve"> знаний, 2015</w:t>
            </w:r>
          </w:p>
        </w:tc>
        <w:tc>
          <w:tcPr>
            <w:tcW w:w="2545" w:type="dxa"/>
          </w:tcPr>
          <w:p w:rsidR="00A84019" w:rsidRPr="00A067B0" w:rsidRDefault="00A84019" w:rsidP="00A84019">
            <w:pPr>
              <w:rPr>
                <w:sz w:val="24"/>
                <w:szCs w:val="24"/>
              </w:rPr>
            </w:pPr>
            <w:r w:rsidRPr="00A067B0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A067B0">
              <w:rPr>
                <w:sz w:val="24"/>
                <w:szCs w:val="24"/>
              </w:rPr>
              <w:t>УгриновичН.Д</w:t>
            </w:r>
            <w:proofErr w:type="spellEnd"/>
            <w:r w:rsidRPr="00A067B0">
              <w:rPr>
                <w:sz w:val="24"/>
                <w:szCs w:val="24"/>
              </w:rPr>
              <w:t>.</w:t>
            </w:r>
          </w:p>
          <w:p w:rsidR="00A84019" w:rsidRPr="00A067B0" w:rsidRDefault="00A84019" w:rsidP="00A84019">
            <w:pPr>
              <w:rPr>
                <w:sz w:val="24"/>
                <w:szCs w:val="24"/>
              </w:rPr>
            </w:pPr>
            <w:r w:rsidRPr="00A067B0">
              <w:rPr>
                <w:sz w:val="24"/>
                <w:szCs w:val="24"/>
              </w:rPr>
              <w:t>(Информатика.</w:t>
            </w:r>
          </w:p>
          <w:p w:rsidR="00A84019" w:rsidRDefault="00A84019" w:rsidP="00A84019">
            <w:pPr>
              <w:rPr>
                <w:sz w:val="24"/>
                <w:szCs w:val="24"/>
              </w:rPr>
            </w:pPr>
            <w:r w:rsidRPr="00A067B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 w:rsidR="00CD72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84019" w:rsidRDefault="00A84019" w:rsidP="00A84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учреждений. 2-11 классы. Методическое </w:t>
            </w:r>
            <w:proofErr w:type="spellStart"/>
            <w:r>
              <w:rPr>
                <w:sz w:val="24"/>
                <w:szCs w:val="24"/>
              </w:rPr>
              <w:t>пособие.Москва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67B0" w:rsidRPr="00A067B0" w:rsidRDefault="00A84019" w:rsidP="00A84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БИНОМ.2015г)</w:t>
            </w:r>
          </w:p>
        </w:tc>
        <w:tc>
          <w:tcPr>
            <w:tcW w:w="1557" w:type="dxa"/>
          </w:tcPr>
          <w:p w:rsidR="00A067B0" w:rsidRPr="00A067B0" w:rsidRDefault="00A84019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7" w:type="dxa"/>
          </w:tcPr>
          <w:p w:rsidR="00A067B0" w:rsidRPr="00A067B0" w:rsidRDefault="00A84019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A067B0" w:rsidRDefault="00A84019" w:rsidP="00A8401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как средство автоматизации информационных процессов -11ч</w:t>
            </w:r>
          </w:p>
          <w:p w:rsidR="00A84019" w:rsidRDefault="00A84019" w:rsidP="00A8401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и формализация – 8</w:t>
            </w:r>
          </w:p>
          <w:p w:rsidR="00A84019" w:rsidRDefault="00A84019" w:rsidP="00A8401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данных. Системы управления БД. – 8</w:t>
            </w:r>
          </w:p>
          <w:p w:rsidR="00A84019" w:rsidRDefault="00A84019" w:rsidP="00A8401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общество – 3</w:t>
            </w:r>
          </w:p>
          <w:p w:rsidR="00A84019" w:rsidRPr="00A84019" w:rsidRDefault="00A84019" w:rsidP="00A8401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- 3</w:t>
            </w:r>
          </w:p>
        </w:tc>
        <w:tc>
          <w:tcPr>
            <w:tcW w:w="1375" w:type="dxa"/>
          </w:tcPr>
          <w:p w:rsidR="00A067B0" w:rsidRPr="00A067B0" w:rsidRDefault="00A84019" w:rsidP="00A0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7" w:type="dxa"/>
            <w:textDirection w:val="btLr"/>
          </w:tcPr>
          <w:p w:rsidR="00A067B0" w:rsidRPr="00A067B0" w:rsidRDefault="00A84019" w:rsidP="00A84019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Макавьева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</w:tbl>
    <w:p w:rsidR="00A067B0" w:rsidRPr="00A067B0" w:rsidRDefault="00A067B0" w:rsidP="00A067B0">
      <w:pPr>
        <w:rPr>
          <w:sz w:val="28"/>
          <w:szCs w:val="28"/>
          <w:u w:val="single"/>
        </w:rPr>
      </w:pPr>
    </w:p>
    <w:sectPr w:rsidR="00A067B0" w:rsidRPr="00A067B0" w:rsidSect="00A067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0A4"/>
    <w:multiLevelType w:val="hybridMultilevel"/>
    <w:tmpl w:val="8AB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21E9"/>
    <w:multiLevelType w:val="hybridMultilevel"/>
    <w:tmpl w:val="0C14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B0"/>
    <w:rsid w:val="00193E45"/>
    <w:rsid w:val="005E11C7"/>
    <w:rsid w:val="00A067B0"/>
    <w:rsid w:val="00A84019"/>
    <w:rsid w:val="00C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7910-43F2-40CB-BB7B-7220B9D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2021-01-24T09:05:00Z</cp:lastPrinted>
  <dcterms:created xsi:type="dcterms:W3CDTF">2021-01-25T17:49:00Z</dcterms:created>
  <dcterms:modified xsi:type="dcterms:W3CDTF">2021-01-25T17:49:00Z</dcterms:modified>
</cp:coreProperties>
</file>